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Abdel Nalbou</w:t>
      </w:r>
    </w:p>
    <w:p>
      <w:r>
        <w:rPr>
          <w:color w:val="64748B"/>
          <w:sz w:val="20"/>
        </w:rPr>
        <w:t xml:space="preserve">https://vutuv.de/abdel_nalbou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