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Abigail Blou</w:t>
      </w:r>
    </w:p>
    <w:p>
      <w:r>
        <w:rPr>
          <w:color w:val="64748B"/>
          <w:sz w:val="20"/>
        </w:rPr>
        <w:t xml:space="preserve">abigaild@tdw.co.za | https://vutuv.de/abigail_blou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