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Aileen Kühn</w:t>
      </w:r>
    </w:p>
    <w:p>
      <w:r>
        <w:rPr>
          <w:color w:val="64748B"/>
          <w:sz w:val="20"/>
        </w:rPr>
        <w:t xml:space="preserve">https://vutuv.de/aileen_kuehn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