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Akif Sahin</w:t>
      </w:r>
    </w:p>
    <w:p>
      <w:r>
        <w:t xml:space="preserve">Blogger / Journalist / Social Media Expert</w:t>
      </w:r>
    </w:p>
    <w:p>
      <w:r>
        <w:rPr>
          <w:color w:val="64748B"/>
          <w:sz w:val="20"/>
        </w:rPr>
        <w:t xml:space="preserve">+49 152 540 23 115 | https://vutuv.de/akif_sahin</w:t>
      </w:r>
    </w:p>
    <w:p>
      <w:r>
        <w:rPr>
          <w:color w:val="64748B"/>
          <w:sz w:val="20"/>
        </w:rPr>
        <w:t xml:space="preserve">Date of birth: 01.05.1982 | Gender: Male</w:t>
      </w:r>
    </w:p>
    <w:p>
      <w:pPr>
        <w:pStyle w:val="Heading1"/>
      </w:pPr>
      <w:r>
        <w:t xml:space="preserve">Tags</w:t>
      </w:r>
    </w:p>
    <w:p>
      <w:r>
        <w:t xml:space="preserve">blogging | content-management | journalismus  | social media | css | drupal | html | javascript | php | wordpress</w:t>
      </w:r>
    </w:p>
    <w:p>
      <w:pPr>
        <w:pStyle w:val="Heading1"/>
      </w:pPr>
      <w:r>
        <w:t xml:space="preserve">Links</w:t>
      </w:r>
    </w:p>
    <w:p>
      <w:r>
        <w:t xml:space="preserve">http://www.akifsahin.de</w:t>
      </w:r>
    </w:p>
    <w:p>
      <w:r>
        <w:t xml:space="preserve">Tech-Blog: http://www.dunia.de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http://facebook.com/dunia.de</w:t>
      </w:r>
    </w:p>
    <w:p>
      <w:r>
        <w:t xml:space="preserve">Twitter: http://twitter.com/akifsahinde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