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Alarape Abubakri</w:t>
      </w:r>
    </w:p>
    <w:p>
      <w:r>
        <w:rPr>
          <w:color w:val="64748B"/>
          <w:sz w:val="20"/>
        </w:rPr>
        <w:t xml:space="preserve">alarapeabubakri5@gmail.com | https://vutuv.de/alarape_abubakr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engineering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