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Weiher</w:t>
      </w:r>
    </w:p>
    <w:p>
      <w:r>
        <w:rPr>
          <w:color w:val="64748B"/>
          <w:sz w:val="20"/>
        </w:rPr>
        <w:t xml:space="preserve">https://vutuv.de/alexander_weihe</w:t>
      </w:r>
    </w:p>
    <w:p>
      <w:r>
        <w:rPr>
          <w:color w:val="64748B"/>
          <w:sz w:val="20"/>
        </w:rPr>
        <w:t xml:space="preserve">Date of birth: 24.05.1984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Frontend Engineer, WeltN24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Frontend Developer (Freelancer), askCharlie GmbH</w:t>
      </w:r>
    </w:p>
    <w:p>
      <w:r>
        <w:rPr>
          <w:color w:val="64748B"/>
          <w:sz w:val="20"/>
        </w:rPr>
        <w:t xml:space="preserve">12/2015 - 2/2016</w:t>
      </w:r>
    </w:p>
    <w:p>
      <w:pPr>
        <w:spacing w:after="20"/>
      </w:pPr>
      <w:r>
        <w:rPr>
          <w:b/>
        </w:rPr>
        <w:t xml:space="preserve">Freelancer Angular.js, idealo internet GmbH</w:t>
      </w:r>
    </w:p>
    <w:p>
      <w:r>
        <w:rPr>
          <w:color w:val="64748B"/>
          <w:sz w:val="20"/>
        </w:rPr>
        <w:t xml:space="preserve">7/2015 - 12/2015</w:t>
      </w:r>
    </w:p>
    <w:p>
      <w:r>
        <w:t xml:space="preserve">Mitentwicklung an Frontends für den Intranet Einsatz mit Angular.js.  Coaching von zwei Teams in: Angular.js, Java-Script, Testing, Frontend-Architecture</w:t>
      </w:r>
    </w:p>
    <w:p>
      <w:pPr>
        <w:spacing w:after="20"/>
      </w:pPr>
      <w:r>
        <w:rPr>
          <w:b/>
        </w:rPr>
        <w:t xml:space="preserve">Freelancer Fullstack Webdevelopment, ImmobilienScout24</w:t>
      </w:r>
    </w:p>
    <w:p>
      <w:r>
        <w:rPr>
          <w:color w:val="64748B"/>
          <w:sz w:val="20"/>
        </w:rPr>
        <w:t xml:space="preserve">3/2013 - 7/2015</w:t>
      </w:r>
    </w:p>
    <w:p>
      <w:r>
        <w:t xml:space="preserve">Softwaredesign, Architektur und Entwicklung von Frontend- und Backendanwendungen für www.immobilienscout24.at und im Backoffice mit Node.js, Angular.js und Grails. Anwendung von testgetriebener Entwicklung und agilen Methodiken.</w:t>
      </w:r>
    </w:p>
    <w:p>
      <w:pPr>
        <w:spacing w:after="20"/>
      </w:pPr>
      <w:r>
        <w:rPr>
          <w:b/>
        </w:rPr>
        <w:t xml:space="preserve">Freelancer Webdevelopment, 1&amp;1 Internet AG</w:t>
      </w:r>
    </w:p>
    <w:p>
      <w:r>
        <w:rPr>
          <w:color w:val="64748B"/>
          <w:sz w:val="20"/>
        </w:rPr>
        <w:t xml:space="preserve">5/2012 - 12/2012</w:t>
      </w:r>
    </w:p>
    <w:p>
      <w:pPr>
        <w:spacing w:after="20"/>
      </w:pPr>
      <w:r>
        <w:rPr>
          <w:b/>
        </w:rPr>
        <w:t xml:space="preserve">Gründer und PHP Entwickler, HaX Solutions</w:t>
      </w:r>
    </w:p>
    <w:p>
      <w:r>
        <w:rPr>
          <w:color w:val="64748B"/>
          <w:sz w:val="20"/>
        </w:rPr>
        <w:t xml:space="preserve">2008 - 5/2012</w:t>
      </w:r>
    </w:p>
    <w:p>
      <w:pPr>
        <w:spacing w:after="20"/>
      </w:pPr>
      <w:r>
        <w:rPr>
          <w:b/>
        </w:rPr>
        <w:t xml:space="preserve">Technical Support - E-Commerce Products, 1&amp;1 Internet AG</w:t>
      </w:r>
    </w:p>
    <w:p>
      <w:r>
        <w:rPr>
          <w:color w:val="64748B"/>
          <w:sz w:val="20"/>
        </w:rPr>
        <w:t xml:space="preserve">2001 - 2007</w:t>
      </w:r>
    </w:p>
    <w:p>
      <w:pPr>
        <w:pStyle w:val="Heading1"/>
      </w:pPr>
      <w:r>
        <w:t xml:space="preserve">Tags</w:t>
      </w:r>
    </w:p>
    <w:p>
      <w:r>
        <w:t xml:space="preserve">angular | clean code | frontend | javascript | typescript | mongodb | mysql | rethinkdb | scala | tdd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