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Alvin A</w:t>
      </w:r>
    </w:p>
    <w:p>
      <w:r>
        <w:rPr>
          <w:color w:val="64748B"/>
          <w:sz w:val="20"/>
        </w:rPr>
        <w:t xml:space="preserve">alvinak0526@gmail.com | https://vutuv.de/alvin_a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