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Stallinger</w:t>
      </w:r>
    </w:p>
    <w:p>
      <w:r>
        <w:rPr>
          <w:color w:val="64748B"/>
          <w:sz w:val="20"/>
        </w:rPr>
        <w:t xml:space="preserve">https://vutuv.de/andrea_89702310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Security Guard, Lenzing AG</w:t>
      </w:r>
    </w:p>
    <w:p>
      <w:r>
        <w:rPr>
          <w:color w:val="64748B"/>
          <w:sz w:val="20"/>
        </w:rPr>
        <w:t xml:space="preserve">10/2020 - Present</w:t>
      </w:r>
    </w:p>
    <w:p>
      <w:pPr>
        <w:spacing w:after="20"/>
      </w:pPr>
      <w:r>
        <w:rPr>
          <w:b/>
        </w:rPr>
        <w:t xml:space="preserve">Limited Partner, Coati Software KG</w:t>
      </w:r>
    </w:p>
    <w:p>
      <w:r>
        <w:rPr>
          <w:color w:val="64748B"/>
          <w:sz w:val="20"/>
        </w:rPr>
        <w:t xml:space="preserve">2/2018 - 12/2019</w:t>
      </w:r>
    </w:p>
    <w:p>
      <w:pPr>
        <w:spacing w:after="20"/>
      </w:pPr>
      <w:r>
        <w:rPr>
          <w:b/>
        </w:rPr>
        <w:t xml:space="preserve">IT Advisor, Computer Camp GmbH</w:t>
      </w:r>
    </w:p>
    <w:p>
      <w:r>
        <w:rPr>
          <w:color w:val="64748B"/>
          <w:sz w:val="20"/>
        </w:rPr>
        <w:t xml:space="preserve">6/2019 - 8/2019</w:t>
      </w:r>
    </w:p>
    <w:p>
      <w:pPr>
        <w:spacing w:after="20"/>
      </w:pPr>
      <w:r>
        <w:rPr>
          <w:b/>
        </w:rPr>
        <w:t xml:space="preserve">C++ Programmer, ETM professional control GmbH</w:t>
      </w:r>
    </w:p>
    <w:p>
      <w:r>
        <w:rPr>
          <w:color w:val="64748B"/>
          <w:sz w:val="20"/>
        </w:rPr>
        <w:t xml:space="preserve">9/2018 - 2/2019</w:t>
      </w:r>
    </w:p>
    <w:p>
      <w:pPr>
        <w:spacing w:after="20"/>
      </w:pPr>
      <w:r>
        <w:rPr>
          <w:b/>
        </w:rPr>
        <w:t xml:space="preserve">Application Managment, ITSV GmbH</w:t>
      </w:r>
    </w:p>
    <w:p>
      <w:r>
        <w:rPr>
          <w:color w:val="64748B"/>
          <w:sz w:val="20"/>
        </w:rPr>
        <w:t xml:space="preserve">4/2018 - 4/2018</w:t>
      </w:r>
    </w:p>
    <w:p>
      <w:pPr>
        <w:spacing w:after="20"/>
      </w:pPr>
      <w:r>
        <w:rPr>
          <w:b/>
        </w:rPr>
        <w:t xml:space="preserve">Co Founder, Coati Software OG</w:t>
      </w:r>
    </w:p>
    <w:p>
      <w:r>
        <w:rPr>
          <w:color w:val="64748B"/>
          <w:sz w:val="20"/>
        </w:rPr>
        <w:t xml:space="preserve">11/2015 - 2/2018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