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Annette Schwindt</w:t>
      </w:r>
    </w:p>
    <w:p>
      <w:r>
        <w:t xml:space="preserve">Ich begleite Dich als Dialogpartnerin beim Aufbau und Management der digitalen Kommunikation zu Deinem Projekt. Dabei steht der Mensch im Mittelpunkt. Die Technik dient dazu, echte Gespräche zu ermöglichen und nachhaltige Verbindungen aufzubauen.</w:t>
      </w:r>
    </w:p>
    <w:p>
      <w:r>
        <w:rPr>
          <w:color w:val="64748B"/>
          <w:sz w:val="20"/>
        </w:rPr>
        <w:t xml:space="preserve">https://vutuv.de/annetteschwindt</w:t>
      </w:r>
    </w:p>
    <w:p>
      <w:r>
        <w:rPr>
          <w:color w:val="64748B"/>
          <w:sz w:val="20"/>
        </w:rPr>
        <w:t xml:space="preserve">53225 Bonn, Germany</w:t>
      </w:r>
    </w:p>
    <w:p>
      <w:pPr>
        <w:pStyle w:val="Heading1"/>
      </w:pPr>
      <w:r>
        <w:t xml:space="preserve">Freelance / Self-employed</w:t>
      </w:r>
    </w:p>
    <w:p>
      <w:pPr>
        <w:spacing w:after="20"/>
      </w:pPr>
      <w:r>
        <w:rPr>
          <w:b/>
        </w:rPr>
        <w:t xml:space="preserve">Fachlektorin , Annette Schwindt</w:t>
      </w:r>
    </w:p>
    <w:p>
      <w:r>
        <w:rPr>
          <w:color w:val="64748B"/>
          <w:sz w:val="20"/>
        </w:rPr>
        <w:t xml:space="preserve">2015 - Present</w:t>
      </w:r>
    </w:p>
    <w:p>
      <w:pPr>
        <w:spacing w:after="40"/>
      </w:pPr>
      <w:r>
        <w:t xml:space="preserve">• Fachlektorin/Fachgutachterin der Einstiege in WordPress sowie in HTML &amp; CSS von Peter Müller bei Rheinwerk Verlag</w:t>
      </w:r>
    </w:p>
    <w:p>
      <w:pPr>
        <w:spacing w:after="40"/>
      </w:pPr>
      <w:r>
        <w:t xml:space="preserve">• Sprachlektorat „By Disaster or be Design“ (Dissertation sowie Aufl.1+2) und versch. andere Publikationen von Dr. Davide Brocchi</w:t>
      </w:r>
    </w:p>
    <w:p>
      <w:pPr>
        <w:spacing w:after="40"/>
      </w:pPr>
      <w:r>
        <w:t xml:space="preserve">• „Du + ich = Liebe“ (Jugendroman) von Heike Wanner</w:t>
      </w:r>
    </w:p>
    <w:p>
      <w:pPr>
        <w:spacing w:after="20"/>
      </w:pPr>
      <w:r>
        <w:rPr>
          <w:b/>
        </w:rPr>
        <w:t xml:space="preserve">Bloggerin, Verschiedene Blogs</w:t>
      </w:r>
    </w:p>
    <w:p>
      <w:r>
        <w:rPr>
          <w:color w:val="64748B"/>
          <w:sz w:val="20"/>
        </w:rPr>
        <w:t xml:space="preserve">2008 - Present</w:t>
      </w:r>
    </w:p>
    <w:p>
      <w:pPr>
        <w:spacing w:after="20"/>
      </w:pPr>
      <w:r>
        <w:rPr>
          <w:b/>
        </w:rPr>
        <w:t xml:space="preserve">Beraterin für Kommunikation, Annette Schwindt</w:t>
      </w:r>
    </w:p>
    <w:p>
      <w:r>
        <w:rPr>
          <w:color w:val="64748B"/>
          <w:sz w:val="20"/>
        </w:rPr>
        <w:t xml:space="preserve">7/2002 - Present</w:t>
      </w:r>
    </w:p>
    <w:p>
      <w:r>
        <w:t xml:space="preserve">Wegbegleitung für Menschen und Projekte in Sachen Kommunikation</w:t>
      </w:r>
    </w:p>
    <w:p>
      <w:pPr>
        <w:spacing w:after="20"/>
      </w:pPr>
      <w:r>
        <w:rPr>
          <w:b/>
        </w:rPr>
        <w:t xml:space="preserve">Freie Journalistin, Verschiedene Medien</w:t>
      </w:r>
    </w:p>
    <w:p>
      <w:r>
        <w:rPr>
          <w:color w:val="64748B"/>
          <w:sz w:val="20"/>
        </w:rPr>
        <w:t xml:space="preserve">1996 - Present</w:t>
      </w:r>
    </w:p>
    <w:p>
      <w:r>
        <w:t xml:space="preserve">für verschiedene Tageszeitungen, Zeitschriften und Onlinemagazine</w:t>
      </w:r>
    </w:p>
    <w:p>
      <w:pPr>
        <w:spacing w:after="20"/>
      </w:pPr>
      <w:r>
        <w:rPr>
          <w:b/>
        </w:rPr>
        <w:t xml:space="preserve">Onlineredakteurin, Upload Magazin</w:t>
      </w:r>
    </w:p>
    <w:p>
      <w:r>
        <w:rPr>
          <w:color w:val="64748B"/>
          <w:sz w:val="20"/>
        </w:rPr>
        <w:t xml:space="preserve">5/2017 - 8/2019</w:t>
      </w:r>
    </w:p>
    <w:p>
      <w:pPr>
        <w:spacing w:after="20"/>
      </w:pPr>
      <w:r>
        <w:rPr>
          <w:b/>
        </w:rPr>
        <w:t xml:space="preserve">Buchautorin , O‘Reilly Verlag</w:t>
      </w:r>
    </w:p>
    <w:p>
      <w:r>
        <w:rPr>
          <w:color w:val="64748B"/>
          <w:sz w:val="20"/>
        </w:rPr>
        <w:t xml:space="preserve">2010 - 2014</w:t>
      </w:r>
    </w:p>
    <w:p>
      <w:pPr>
        <w:spacing w:after="40"/>
      </w:pPr>
      <w:r>
        <w:t xml:space="preserve">• Bestseller „Das Facebook-Buch“</w:t>
      </w:r>
    </w:p>
    <w:p>
      <w:pPr>
        <w:spacing w:after="40"/>
      </w:pPr>
      <w:r>
        <w:t xml:space="preserve">• „Das Google+ Buch“</w:t>
      </w:r>
    </w:p>
    <w:p>
      <w:pPr>
        <w:spacing w:after="20"/>
      </w:pPr>
      <w:r>
        <w:rPr>
          <w:b/>
        </w:rPr>
        <w:t xml:space="preserve">Stadtführerin, Stadt Speyer</w:t>
      </w:r>
    </w:p>
    <w:p>
      <w:r>
        <w:rPr>
          <w:color w:val="64748B"/>
          <w:sz w:val="20"/>
        </w:rPr>
        <w:t xml:space="preserve">1996 - 2002</w:t>
      </w:r>
    </w:p>
    <w:p>
      <w:r>
        <w:t xml:space="preserve">Geprüfte Stadtführerin auf Deutsch, Englich und Französisch</w:t>
      </w:r>
    </w:p>
    <w:p>
      <w:pPr>
        <w:pStyle w:val="Heading1"/>
      </w:pPr>
      <w:r>
        <w:t xml:space="preserve">Volunteering &amp; hobbies</w:t>
      </w:r>
    </w:p>
    <w:p>
      <w:pPr>
        <w:spacing w:after="20"/>
      </w:pPr>
      <w:r>
        <w:rPr>
          <w:b/>
        </w:rPr>
        <w:t xml:space="preserve">Kommunikation, Little World</w:t>
      </w:r>
    </w:p>
    <w:p>
      <w:r>
        <w:rPr>
          <w:color w:val="64748B"/>
          <w:sz w:val="20"/>
        </w:rPr>
        <w:t xml:space="preserve">7/2024 - Present</w:t>
      </w:r>
    </w:p>
    <w:p>
      <w:r>
        <w:t xml:space="preserve">Aufbau des Blogs und des Newsletters, Einführung ins Fediverse, Blogredaktion, Gründung der Sprach-Nerds- und der Liedtext-Gruppe, (Co)Moderation der Kennenlerngespräche sowie meineer eigenen Gruppen, Mehrfache Gesprächspartnerin</w:t>
      </w:r>
    </w:p>
    <w:p>
      <w:pPr>
        <w:pStyle w:val="Heading1"/>
      </w:pPr>
      <w:r>
        <w:t xml:space="preserve">Higher Education</w:t>
      </w:r>
    </w:p>
    <w:p>
      <w:pPr>
        <w:spacing w:after="20"/>
      </w:pPr>
      <w:r>
        <w:rPr>
          <w:b/>
        </w:rPr>
        <w:t xml:space="preserve">Magister Artium, Romanistik, Soziologie, Ruprecht-Karls-Universität Heidelberg</w:t>
      </w:r>
    </w:p>
    <w:p>
      <w:r>
        <w:rPr>
          <w:color w:val="64748B"/>
          <w:sz w:val="20"/>
        </w:rPr>
        <w:t xml:space="preserve">1999</w:t>
      </w:r>
    </w:p>
    <w:p>
      <w:pPr>
        <w:pStyle w:val="Heading1"/>
      </w:pPr>
      <w:r>
        <w:t xml:space="preserve">Vocational Training</w:t>
      </w:r>
    </w:p>
    <w:p>
      <w:pPr>
        <w:spacing w:after="20"/>
      </w:pPr>
      <w:r>
        <w:rPr>
          <w:b/>
        </w:rPr>
        <w:t xml:space="preserve">Beraterin für Kommunikation (DPRG), Public Relations, oeffentlichkeitsarbeit.de</w:t>
      </w:r>
    </w:p>
    <w:p>
      <w:r>
        <w:rPr>
          <w:color w:val="64748B"/>
          <w:sz w:val="20"/>
        </w:rPr>
        <w:t xml:space="preserve">2001 - 2002</w:t>
      </w:r>
    </w:p>
    <w:p>
      <w:pPr>
        <w:spacing w:after="20"/>
      </w:pPr>
      <w:r>
        <w:rPr>
          <w:b/>
        </w:rPr>
        <w:t xml:space="preserve">Redakteurin, Mannheimer Morgen</w:t>
      </w:r>
    </w:p>
    <w:p>
      <w:r>
        <w:rPr>
          <w:color w:val="64748B"/>
          <w:sz w:val="20"/>
        </w:rPr>
        <w:t xml:space="preserve">1999 - 2001</w:t>
      </w:r>
    </w:p>
    <w:p>
      <w:r>
        <w:t xml:space="preserve">Volontariat zur Zeitungs- und Zeitschriftenredakteurin</w:t>
      </w:r>
    </w:p>
    <w:p>
      <w:pPr>
        <w:pStyle w:val="Heading1"/>
      </w:pPr>
      <w:r>
        <w:t xml:space="preserve">Tags</w:t>
      </w:r>
    </w:p>
    <w:p>
      <w:r>
        <w:t xml:space="preserve">Community | CSS | Fachlektorat | HTML | kommunikation | lektorat | Little World | Neurodiversität | sprache | wordpress</w:t>
      </w:r>
    </w:p>
    <w:p>
      <w:pPr>
        <w:pStyle w:val="Heading1"/>
      </w:pPr>
      <w:r>
        <w:t xml:space="preserve">Languages</w:t>
      </w:r>
    </w:p>
    <w:p>
      <w:r>
        <w:t xml:space="preserve">German (Native speaker) | English (C1 · Business fluent) | French (C1 · Business fluent) | Italian (B2 · Fluent) | Turkish (A2 · Basic knowledge) | Japanese (A2 · Basic knowledge) | Finnish (A2 · Basic knowledge) | Norwegian (A2 · Basic knowledge)</w:t>
      </w:r>
    </w:p>
    <w:p>
      <w:pPr>
        <w:pStyle w:val="Heading1"/>
      </w:pPr>
      <w:r>
        <w:t xml:space="preserve">Links</w:t>
      </w:r>
    </w:p>
    <w:p>
      <w:r>
        <w:t xml:space="preserve">Berufliche Website: https://www.annetteschwindt.digital</w:t>
      </w:r>
    </w:p>
    <w:p>
      <w:r>
        <w:t xml:space="preserve">Weitere Links: https://www.annetteschwindt.de/links/</w:t>
      </w:r>
    </w:p>
    <w:p>
      <w:pPr>
        <w:pStyle w:val="Heading1"/>
      </w:pPr>
      <w:r>
        <w:t xml:space="preserve">Profiles</w:t>
      </w:r>
    </w:p>
    <w:p>
      <w:r>
        <w:t xml:space="preserve">Mastodon: https://bonn.social/@annette</w:t>
      </w:r>
    </w:p>
    <w:p>
      <w:r>
        <w:t xml:space="preserve">LinkedIn: https://www.linkedin.com/in/annetteschwindt</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