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Anthony Landreth</w:t>
      </w:r>
    </w:p>
    <w:p>
      <w:r>
        <w:rPr>
          <w:color w:val="64748B"/>
          <w:sz w:val="20"/>
        </w:rPr>
        <w:t xml:space="preserve">robophilosopher@gmail.com | https://vutuv.de/anthony_landret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javascript | Ruby on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