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Brudy</w:t>
      </w:r>
    </w:p>
    <w:p>
      <w:r>
        <w:rPr>
          <w:color w:val="64748B"/>
          <w:sz w:val="20"/>
        </w:rPr>
        <w:t xml:space="preserve">comtree@freenet.de | https://vutuv.de/anton_brudy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