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Anton Zering</w:t>
      </w:r>
    </w:p>
    <w:p>
      <w:r>
        <w:rPr>
          <w:color w:val="64748B"/>
          <w:sz w:val="20"/>
        </w:rPr>
        <w:t xml:space="preserve">https://vutuv.de/anton_zering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