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aome dina</w:t>
      </w:r>
    </w:p>
    <w:p>
      <w:r>
        <w:t xml:space="preserve">Onto mechanical engineer with 23 years of experience. From CAD, to FEA to beamline stability in nanometers developed diy, I help your organization... If I was looking for a job, which I'm currently not.</w:t>
      </w:r>
    </w:p>
    <w:p>
      <w:r>
        <w:rPr>
          <w:color w:val="64748B"/>
          <w:sz w:val="20"/>
        </w:rPr>
        <w:t xml:space="preserve">https://vutuv.de/aome_dina</w:t>
      </w:r>
    </w:p>
    <w:p>
      <w:r>
        <w:rPr>
          <w:color w:val="64748B"/>
          <w:sz w:val="20"/>
        </w:rPr>
        <w:t xml:space="preserve">Bothell, United States</w:t>
      </w:r>
    </w:p>
    <w:p>
      <w:pPr>
        <w:pStyle w:val="Heading1"/>
      </w:pPr>
      <w:r>
        <w:t xml:space="preserve">Tags</w:t>
      </w:r>
    </w:p>
    <w:p>
      <w:r>
        <w:t xml:space="preserve">mechanical engineering | cad | FEA | optics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