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Arne Tietz</w:t>
      </w:r>
    </w:p>
    <w:p>
      <w:r>
        <w:rPr>
          <w:color w:val="64748B"/>
          <w:sz w:val="20"/>
        </w:rPr>
        <w:t xml:space="preserve">info@arnetietz.de | https://vutuv.de/arne_tietz</w:t>
      </w:r>
    </w:p>
    <w:p>
      <w:pPr>
        <w:pStyle w:val="Heading1"/>
      </w:pPr>
      <w:r>
        <w:t xml:space="preserve">Tags</w:t>
      </w:r>
    </w:p>
    <w:p>
      <w:r>
        <w:t xml:space="preserve">argentinischer tango (trainer) | drupal | psychologische beratungs- und behandl... | webtech/sitebuilding</w:t>
      </w:r>
    </w:p>
    <w:p>
      <w:pPr>
        <w:pStyle w:val="Heading1"/>
      </w:pPr>
      <w:r>
        <w:t xml:space="preserve">Links</w:t>
      </w:r>
    </w:p>
    <w:p>
      <w:r>
        <w:t xml:space="preserve">Meine eigene Site als Dipl-Psychologe, mit Artikeln über Möglichkeiten sich das eigene Leben schöner/vergnüglicher zu gestalten.: http://arnetietz.de</w:t>
      </w:r>
    </w:p>
    <w:p>
      <w:r>
        <w:t xml:space="preserve">Eine Site für Tänzer (Argentinischer Tango), die auf einfache und übersichtliche Weise Informationen über angebotene Tanzveranstaltungen (Milongas, Festivals) erhalten wollen.: http://tango-nrw.de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