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Arthur Horst</w:t>
      </w:r>
    </w:p>
    <w:p>
      <w:r>
        <w:rPr>
          <w:color w:val="64748B"/>
          <w:sz w:val="20"/>
        </w:rPr>
        <w:t xml:space="preserve">arthurhorst@gmx.de | https://vutuv.de/arthur_horst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ernährungsberatung | personaltraining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