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Ashok Das</w:t>
      </w:r>
    </w:p>
    <w:p>
      <w:r>
        <w:rPr>
          <w:color w:val="64748B"/>
          <w:sz w:val="20"/>
        </w:rPr>
        <w:t xml:space="preserve">ashokdash208@gmail.com | https://vutuv.de/ashok_das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