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Azuka  Precious </w:t>
      </w:r>
    </w:p>
    <w:p>
      <w:r>
        <w:rPr>
          <w:color w:val="64748B"/>
          <w:sz w:val="20"/>
        </w:rPr>
        <w:t xml:space="preserve">softrun2000@gmail.com | https://vutuv.de/azuka_precious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