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Bartosz Nowak</w:t>
      </w:r>
    </w:p>
    <w:p>
      <w:r>
        <w:rPr>
          <w:color w:val="64748B"/>
          <w:sz w:val="20"/>
        </w:rPr>
        <w:t xml:space="preserve">https://vutuv.de/bartosz_nowak</w:t>
      </w:r>
    </w:p>
    <w:p>
      <w:pPr>
        <w:pStyle w:val="Heading1"/>
      </w:pPr>
      <w:r>
        <w:t xml:space="preserve">Tags</w:t>
      </w:r>
    </w:p>
    <w:p>
      <w:r>
        <w:t xml:space="preserve">Elixir | Ruby | sql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