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Mailhe</w:t>
      </w:r>
    </w:p>
    <w:p>
      <w:r>
        <w:rPr>
          <w:color w:val="64748B"/>
          <w:sz w:val="20"/>
        </w:rPr>
        <w:t xml:space="preserve">benjamin.mailhe@proton.me | https://vutuv.de/benjam_9756dbfb</w:t>
      </w:r>
    </w:p>
    <w:p>
      <w:r>
        <w:rPr>
          <w:color w:val="64748B"/>
          <w:sz w:val="20"/>
        </w:rPr>
        <w:t xml:space="preserve">38000 Grenoble, France</w:t>
      </w:r>
    </w:p>
    <w:p>
      <w:pPr>
        <w:pStyle w:val="Heading1"/>
      </w:pPr>
      <w:r>
        <w:t xml:space="preserve">Tags</w:t>
      </w:r>
    </w:p>
    <w:p>
      <w:r>
        <w:t xml:space="preserve">electromagnetics | engineering | Linux | Materials Science | mechanical engineering | Python | r&amp;d | research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