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Benji York</w:t>
      </w:r>
    </w:p>
    <w:p>
      <w:r>
        <w:rPr>
          <w:color w:val="64748B"/>
          <w:sz w:val="20"/>
        </w:rPr>
        <w:t xml:space="preserve">benji@benjiyork.com | https://vutuv.de/benji_york</w:t>
      </w:r>
    </w:p>
    <w:p>
      <w:pPr>
        <w:pStyle w:val="Heading1"/>
      </w:pPr>
      <w:r>
        <w:t xml:space="preserve">Tags</w:t>
      </w:r>
    </w:p>
    <w:p>
      <w:r>
        <w:t xml:space="preserve">lean | Python | regex | software engineering | testing | vim</w:t>
      </w:r>
    </w:p>
    <w:p>
      <w:pPr>
        <w:pStyle w:val="Heading1"/>
      </w:pPr>
      <w:r>
        <w:t xml:space="preserve">Links</w:t>
      </w:r>
    </w:p>
    <w:p>
      <w:r>
        <w:t xml:space="preserve">http://benjiyork.com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