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Bob Achten</w:t>
      </w:r>
    </w:p>
    <w:p>
      <w:r>
        <w:rPr>
          <w:color w:val="64748B"/>
          <w:sz w:val="20"/>
        </w:rPr>
        <w:t xml:space="preserve">https://vutuv.de/bob_achten</w:t>
      </w:r>
    </w:p>
    <w:p>
      <w:r>
        <w:rPr>
          <w:color w:val="64748B"/>
          <w:sz w:val="20"/>
        </w:rPr>
        <w:t xml:space="preserve">Date of birth: 06.07.1982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Backend Developer &amp; Systemadministrator, Netzbewegung GmbH</w:t>
      </w:r>
    </w:p>
    <w:p>
      <w:r>
        <w:rPr>
          <w:color w:val="64748B"/>
          <w:sz w:val="20"/>
        </w:rPr>
        <w:t xml:space="preserve">10/2018 - Present</w:t>
      </w:r>
    </w:p>
    <w:p>
      <w:pPr>
        <w:spacing w:after="20"/>
      </w:pPr>
      <w:r>
        <w:rPr>
          <w:b/>
        </w:rPr>
        <w:t xml:space="preserve">Zertifizierung LPIC 1 &amp; 2, WBS Training AG</w:t>
      </w:r>
    </w:p>
    <w:p>
      <w:r>
        <w:rPr>
          <w:color w:val="64748B"/>
          <w:sz w:val="20"/>
        </w:rPr>
        <w:t xml:space="preserve">8/2017 - 1/2018</w:t>
      </w:r>
    </w:p>
    <w:p>
      <w:pPr>
        <w:spacing w:after="20"/>
      </w:pPr>
      <w:r>
        <w:rPr>
          <w:b/>
        </w:rPr>
        <w:t xml:space="preserve">Anwendungsentwickler und Systemadministrator, click around GmbH</w:t>
      </w:r>
    </w:p>
    <w:p>
      <w:r>
        <w:rPr>
          <w:color w:val="64748B"/>
          <w:sz w:val="20"/>
        </w:rPr>
        <w:t xml:space="preserve">6/2016 - 5/2017</w:t>
      </w:r>
    </w:p>
    <w:p>
      <w:pPr>
        <w:spacing w:after="20"/>
      </w:pPr>
      <w:r>
        <w:rPr>
          <w:b/>
        </w:rPr>
        <w:t xml:space="preserve">Anwendungsentwickler und Systemadministrator, Integris GmbH</w:t>
      </w:r>
    </w:p>
    <w:p>
      <w:r>
        <w:rPr>
          <w:color w:val="64748B"/>
          <w:sz w:val="20"/>
        </w:rPr>
        <w:t xml:space="preserve">5/2015 - 8/2015</w:t>
      </w:r>
    </w:p>
    <w:p>
      <w:pPr>
        <w:spacing w:after="20"/>
      </w:pPr>
      <w:r>
        <w:rPr>
          <w:b/>
        </w:rPr>
        <w:t xml:space="preserve">Anwendungsentwickler und Systemadministrator, Webmasterware.net GmbH</w:t>
      </w:r>
    </w:p>
    <w:p>
      <w:r>
        <w:rPr>
          <w:color w:val="64748B"/>
          <w:sz w:val="20"/>
        </w:rPr>
        <w:t xml:space="preserve">12/2010 - 4/2015</w:t>
      </w:r>
    </w:p>
    <w:p>
      <w:pPr>
        <w:spacing w:after="20"/>
      </w:pPr>
      <w:r>
        <w:rPr>
          <w:b/>
        </w:rPr>
        <w:t xml:space="preserve">Angestellter, Bürgerservice GmbH</w:t>
      </w:r>
    </w:p>
    <w:p>
      <w:r>
        <w:rPr>
          <w:color w:val="64748B"/>
          <w:sz w:val="20"/>
        </w:rPr>
        <w:t xml:space="preserve">10/2009 - 7/2010</w:t>
      </w:r>
    </w:p>
    <w:p>
      <w:r>
        <w:t xml:space="preserve">Wiederaufbereitung von PC-Systemen, Netzwerkplanung und -Installation</w:t>
      </w:r>
    </w:p>
    <w:p>
      <w:pPr>
        <w:spacing w:after="20"/>
      </w:pPr>
      <w:r>
        <w:rPr>
          <w:b/>
        </w:rPr>
        <w:t xml:space="preserve">Berufskraftfahrer, Voyages Emile Weber</w:t>
      </w:r>
    </w:p>
    <w:p>
      <w:r>
        <w:rPr>
          <w:color w:val="64748B"/>
          <w:sz w:val="20"/>
        </w:rPr>
        <w:t xml:space="preserve">4/2005 - 3/2008</w:t>
      </w:r>
    </w:p>
    <w:p>
      <w:r>
        <w:t xml:space="preserve">Zubringerdienst und Behindertentransport</w:t>
      </w:r>
    </w:p>
    <w:p>
      <w:pPr>
        <w:spacing w:after="20"/>
      </w:pPr>
      <w:r>
        <w:rPr>
          <w:b/>
        </w:rPr>
        <w:t xml:space="preserve">Systemadministrator, Administration des Eaux et Foret</w:t>
      </w:r>
    </w:p>
    <w:p>
      <w:r>
        <w:rPr>
          <w:color w:val="64748B"/>
          <w:sz w:val="20"/>
        </w:rPr>
        <w:t xml:space="preserve">8/2003 - 7/2004</w:t>
      </w:r>
    </w:p>
    <w:p>
      <w:r>
        <w:t xml:space="preserve">Reparatur und Aufbau von Netzwerken bei den Förstern in ganz Luxemburg. Ersetzen defekter Hardware. Aufbau neuer Hardware und Installation</w:t>
      </w:r>
    </w:p>
    <w:p>
      <w:pPr>
        <w:spacing w:after="20"/>
      </w:pPr>
      <w:r>
        <w:rPr>
          <w:b/>
        </w:rPr>
        <w:t xml:space="preserve">Ausbildung Fachinformatiker Fachrichtung Anwendungsentwicklung, Universität Trier</w:t>
      </w:r>
    </w:p>
    <w:p>
      <w:r>
        <w:rPr>
          <w:color w:val="64748B"/>
          <w:sz w:val="20"/>
        </w:rPr>
        <w:t xml:space="preserve">8/2000 - 6/2003</w:t>
      </w:r>
    </w:p>
    <w:p>
      <w:r>
        <w:t xml:space="preserve">Tool Programmierung mit Visual Basic, HTML/PHP/CSS</w:t>
      </w:r>
    </w:p>
    <w:p>
      <w:pPr>
        <w:pStyle w:val="Heading1"/>
      </w:pPr>
      <w:r>
        <w:t xml:space="preserve">Tags</w:t>
      </w:r>
    </w:p>
    <w:p>
      <w:r>
        <w:t xml:space="preserve">css | javascript | linux | mariadb | DynDNS mit nsd | IPFire Firewall | nameserver | nginx mit PHP als FastCGI | nsd Nameserver | openvpn | PeerVPN | PHP | postfix &amp; dovecote Mailserver | SailfishOS | selfoss | Smaba 4 AD/DC | sqlite | WireGuard | (x)html | Zarafa Groupware</w:t>
      </w:r>
    </w:p>
    <w:p>
      <w:pPr>
        <w:pStyle w:val="Heading1"/>
      </w:pPr>
      <w:r>
        <w:t xml:space="preserve">Links</w:t>
      </w:r>
    </w:p>
    <w:p>
      <w:r>
        <w:t xml:space="preserve">https://kromonos.net</w:t>
      </w:r>
    </w:p>
    <w:p>
      <w:r>
        <w:t xml:space="preserve">Open Jabber Server: https://nsa.li</w:t>
      </w:r>
    </w:p>
    <w:p>
      <w:r>
        <w:t xml:space="preserve">https://teleyal.de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