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Bongie Ndingaye</w:t>
      </w:r>
    </w:p>
    <w:p>
      <w:r>
        <w:rPr>
          <w:color w:val="64748B"/>
          <w:sz w:val="20"/>
        </w:rPr>
        <w:t xml:space="preserve">bndingaye.bn@gmail.com | https://vutuv.de/bongie_ndingaye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