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Boris  Karnikowski </w:t>
      </w:r>
    </w:p>
    <w:p>
      <w:r>
        <w:rPr>
          <w:color w:val="64748B"/>
          <w:sz w:val="20"/>
        </w:rPr>
        <w:t xml:space="preserve">boris.karnikowski@gmail.com | https://vutuv.de/boris_karnikows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