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aroline Sentsho</w:t>
      </w:r>
    </w:p>
    <w:p>
      <w:r>
        <w:rPr>
          <w:color w:val="64748B"/>
          <w:sz w:val="20"/>
        </w:rPr>
        <w:t xml:space="preserve">https://vutuv.de/caroli_81397912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