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Chaitanya Indupuri</w:t>
      </w:r>
    </w:p>
    <w:p>
      <w:r>
        <w:rPr>
          <w:color w:val="64748B"/>
          <w:sz w:val="20"/>
        </w:rPr>
        <w:t xml:space="preserve">https://vutuv.de/chaitanya_indup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Dance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