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Charlotte Zheng</w:t>
      </w:r>
    </w:p>
    <w:p>
      <w:r>
        <w:rPr>
          <w:color w:val="64748B"/>
          <w:sz w:val="20"/>
        </w:rPr>
        <w:t xml:space="preserve">https://vutuv.de/charlotte_zheng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