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Taute</w:t>
      </w:r>
    </w:p>
    <w:p>
      <w:r>
        <w:t xml:space="preserve">Lauschabwehr, Abhörschutz und Informationsschutz für vertrauliche Kommunikation. TSM prüft technische Risiken, bewertet Auffälligkeiten und leitet geeignete Schutzmaßnahmen für sensible Situationen ab.</w:t>
      </w:r>
    </w:p>
    <w:p>
      <w:r>
        <w:rPr>
          <w:color w:val="64748B"/>
          <w:sz w:val="20"/>
        </w:rPr>
        <w:t xml:space="preserve">info@tsm-lauschabwehr.de | +49 30 20986433 | https://vutuv.de/christian_taute</w:t>
      </w:r>
    </w:p>
    <w:p>
      <w:r>
        <w:rPr>
          <w:color w:val="64748B"/>
          <w:sz w:val="20"/>
        </w:rPr>
        <w:t xml:space="preserve">Riastraße 2, 10318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behördeninterne Sicherheitsausbildung - Staatsempfänge (Ausbilder), Bundesministerium der Verteidigung</w:t>
      </w:r>
    </w:p>
    <w:p>
      <w:r>
        <w:rPr>
          <w:color w:val="64748B"/>
          <w:sz w:val="20"/>
        </w:rPr>
        <w:t xml:space="preserve">2001 - 2005</w:t>
      </w:r>
    </w:p>
    <w:p>
      <w:r>
        <w:t xml:space="preserve">Bundesministerium der Verteidigung behördeninterne Sicherheitsausbildung - Staatsempfänge (Ausbilder)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Lauschabwehr | Abhörschutz | Informationsschutz, TSM Taute Security Management</w:t>
      </w:r>
    </w:p>
    <w:p>
      <w:r>
        <w:rPr>
          <w:color w:val="64748B"/>
          <w:sz w:val="20"/>
        </w:rPr>
        <w:t xml:space="preserve">3/2006 - Present</w:t>
      </w:r>
    </w:p>
    <w:p>
      <w:r>
        <w:t xml:space="preserve">TSM steht für Lauschabwehr, Abhörschutz und Informationsschutz. Technische Prüfungen, fundierte Bewertung und geeignete Schutzmaßnahmen schaffen eine belastbare Grundlage für sensible Kommunikations- und Entscheidungssituationen.</w:t>
      </w:r>
    </w:p>
    <w:p>
      <w:pPr>
        <w:pStyle w:val="Heading1"/>
      </w:pPr>
      <w:r>
        <w:t xml:space="preserve">Tags</w:t>
      </w:r>
    </w:p>
    <w:p>
      <w:r>
        <w:t xml:space="preserve">gefahrenabwehr | Abhörschutz | Abhörsicherheit | Informationsschutz | Lauschabwehr | markenschutz | TSCM-Sweep | Unternehmensschutz | Wirtschaftsschutz</w:t>
      </w:r>
    </w:p>
    <w:p>
      <w:pPr>
        <w:pStyle w:val="Heading1"/>
      </w:pPr>
      <w:r>
        <w:t xml:space="preserve">Links</w:t>
      </w:r>
    </w:p>
    <w:p>
      <w:r>
        <w:t xml:space="preserve">TSM Lauschabwehr &amp; Abhörschutz: https://tsm-lauschabwehr.de/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https://www.linkedin.com/in/christiantaute</w:t>
      </w:r>
    </w:p>
    <w:p>
      <w:r>
        <w:t xml:space="preserve">XING: https://www.xing.com/profile/Christian_Taute</w:t>
      </w:r>
    </w:p>
    <w:p>
      <w:r>
        <w:t xml:space="preserve">Instagram: http://instagram.com/tsmlauschabwehr</w:t>
      </w:r>
    </w:p>
    <w:p>
      <w:r>
        <w:t xml:space="preserve">Youtube: http://youtube.com/channel/@Klarfall-Ermittlungen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