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Weilbach</w:t>
      </w:r>
    </w:p>
    <w:p>
      <w:r>
        <w:rPr>
          <w:color w:val="64748B"/>
          <w:sz w:val="20"/>
        </w:rPr>
        <w:t xml:space="preserve">ch_weil@topiq.es | https://vutuv.de/christian_weilb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Backend developer, LivelyCode UG</w:t>
      </w:r>
    </w:p>
    <w:p>
      <w:r>
        <w:rPr>
          <w:color w:val="64748B"/>
          <w:sz w:val="20"/>
        </w:rPr>
        <w:t xml:space="preserve">2016 - 2016</w:t>
      </w:r>
    </w:p>
    <w:p>
      <w:r>
        <w:t xml:space="preserve">Backend with Datomic for feeba.me Android/iOS apps and Business single-page App</w:t>
      </w:r>
    </w:p>
    <w:p>
      <w:pPr>
        <w:spacing w:after="20"/>
      </w:pPr>
      <w:r>
        <w:rPr>
          <w:b/>
        </w:rPr>
        <w:t xml:space="preserve">Data scientist, Freelancer</w:t>
      </w:r>
    </w:p>
    <w:p>
      <w:r>
        <w:rPr>
          <w:color w:val="64748B"/>
          <w:sz w:val="20"/>
        </w:rPr>
        <w:t xml:space="preserve">2015 - 2016</w:t>
      </w:r>
    </w:p>
    <w:p>
      <w:r>
        <w:t xml:space="preserve">Descriptive analytics and Deep Learning applications for different clients</w:t>
      </w:r>
    </w:p>
    <w:p>
      <w:pPr>
        <w:spacing w:after="20"/>
      </w:pPr>
      <w:r>
        <w:rPr>
          <w:b/>
        </w:rPr>
        <w:t xml:space="preserve">Studentische Hilfskraft, University Heidelberg</w:t>
      </w:r>
    </w:p>
    <w:p>
      <w:r>
        <w:rPr>
          <w:color w:val="64748B"/>
          <w:sz w:val="20"/>
        </w:rPr>
        <w:t xml:space="preserve">2015 - 2015</w:t>
      </w:r>
    </w:p>
    <w:p>
      <w:r>
        <w:t xml:space="preserve">Implementation of Machine Learning on Spiking Neurons</w:t>
      </w:r>
    </w:p>
    <w:p>
      <w:pPr>
        <w:pStyle w:val="Heading1"/>
      </w:pPr>
      <w:r>
        <w:t xml:space="preserve">Tags</w:t>
      </w:r>
    </w:p>
    <w:p>
      <w:r>
        <w:t xml:space="preserve">AI | clojure | java | javascript | MahechineLearning | Permacutlure | Philosophy | python | statistics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