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Christof Rogg</w:t>
      </w:r>
    </w:p>
    <w:p>
      <w:r>
        <w:rPr>
          <w:color w:val="64748B"/>
          <w:sz w:val="20"/>
        </w:rPr>
        <w:t xml:space="preserve">https://vutuv.de/christof_rogg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