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Badura</w:t>
      </w:r>
    </w:p>
    <w:p>
      <w:r>
        <w:rPr>
          <w:color w:val="64748B"/>
          <w:sz w:val="20"/>
        </w:rPr>
        <w:t xml:space="preserve">bad@bsd.de | https://vutuv.de/christoph_badur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