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Tippmann</w:t>
      </w:r>
    </w:p>
    <w:p>
      <w:r>
        <w:rPr>
          <w:color w:val="64748B"/>
          <w:sz w:val="20"/>
        </w:rPr>
        <w:t xml:space="preserve">https://vutuv.de/christoph_tippm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Leiter Customer Support, Maschinenbau</w:t>
      </w:r>
    </w:p>
    <w:p>
      <w:r>
        <w:rPr>
          <w:color w:val="64748B"/>
          <w:sz w:val="20"/>
        </w:rPr>
        <w:t xml:space="preserve">2008 - Present</w:t>
      </w:r>
    </w:p>
    <w:p>
      <w:pPr>
        <w:spacing w:after="20"/>
      </w:pPr>
      <w:r>
        <w:rPr>
          <w:b/>
        </w:rPr>
        <w:t xml:space="preserve">Vertrieb technischer Produkte, diverse</w:t>
      </w:r>
    </w:p>
    <w:p>
      <w:r>
        <w:rPr>
          <w:color w:val="64748B"/>
          <w:sz w:val="20"/>
        </w:rPr>
        <w:t xml:space="preserve">1990 - 2008</w:t>
      </w:r>
    </w:p>
    <w:p>
      <w:pPr>
        <w:pStyle w:val="Heading1"/>
      </w:pPr>
      <w:r>
        <w:t xml:space="preserve">Tags</w:t>
      </w:r>
    </w:p>
    <w:p>
      <w:r>
        <w:t xml:space="preserve">customer support | service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