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Claudia Kusch</w:t>
      </w:r>
    </w:p>
    <w:p>
      <w:r>
        <w:rPr>
          <w:color w:val="64748B"/>
          <w:sz w:val="20"/>
        </w:rPr>
        <w:t xml:space="preserve">claudia.kusch@gmx.de | https://vutuv.de/claudia_kusch</w:t>
      </w:r>
    </w:p>
    <w:p>
      <w:r>
        <w:rPr>
          <w:color w:val="64748B"/>
          <w:sz w:val="20"/>
        </w:rPr>
        <w:t xml:space="preserve">Schönstr. 48a, 81543 München, Germany</w:t>
      </w:r>
    </w:p>
    <w:p>
      <w:pPr>
        <w:pStyle w:val="Heading1"/>
      </w:pPr>
      <w:r>
        <w:t xml:space="preserve">Tags</w:t>
      </w:r>
    </w:p>
    <w:p>
      <w:r>
        <w:t xml:space="preserve">ätherische Öle | Beckenbodentraining | doterra | Entscheidungscoaching | Hundefan | Kunst | Natur | Orga</w:t>
      </w:r>
    </w:p>
    <w:p>
      <w:pPr>
        <w:pStyle w:val="Heading1"/>
      </w:pPr>
      <w:r>
        <w:t xml:space="preserve">Links</w:t>
      </w:r>
    </w:p>
    <w:p>
      <w:r>
        <w:t xml:space="preserve">Handel für Deinen Wandel.: https://www.dein-wandel.de/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