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Claudius Frankewitz</w:t>
      </w:r>
    </w:p>
    <w:p>
      <w:r>
        <w:rPr>
          <w:color w:val="64748B"/>
          <w:sz w:val="20"/>
        </w:rPr>
        <w:t xml:space="preserve">https://vutuv.de/claudius_franke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Java | perl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