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Conor Fitzergerald</w:t>
      </w:r>
    </w:p>
    <w:p>
      <w:r>
        <w:rPr>
          <w:color w:val="64748B"/>
          <w:sz w:val="20"/>
        </w:rPr>
        <w:t xml:space="preserve">conorfitzergerald@gmail.com | https://vutuv.de/conor_fitzerger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