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Damir Karacic </w:t>
      </w:r>
    </w:p>
    <w:p>
      <w:r>
        <w:rPr>
          <w:color w:val="64748B"/>
          <w:sz w:val="20"/>
        </w:rPr>
        <w:t xml:space="preserve">d.karacic@gmx.de | https://vutuv.de/damir_karacic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