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Salimi</w:t>
      </w:r>
    </w:p>
    <w:p>
      <w:r>
        <w:rPr>
          <w:color w:val="64748B"/>
          <w:sz w:val="20"/>
        </w:rPr>
        <w:t xml:space="preserve">https://vutuv.de/david_salimi</w:t>
      </w:r>
    </w:p>
    <w:p>
      <w:r>
        <w:rPr>
          <w:color w:val="64748B"/>
          <w:sz w:val="20"/>
        </w:rPr>
        <w:t xml:space="preserve">Date of birth: 17.08.1991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