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Dedra  Ncube</w:t>
      </w:r>
    </w:p>
    <w:p>
      <w:r>
        <w:rPr>
          <w:color w:val="64748B"/>
          <w:sz w:val="20"/>
        </w:rPr>
        <w:t xml:space="preserve">dedrancube14@gmail.com | +27 73 632 0213 | https://vutuv.de/dedra_ncube</w:t>
      </w:r>
    </w:p>
    <w:p>
      <w:pPr>
        <w:pStyle w:val="Heading1"/>
      </w:pPr>
      <w:r>
        <w:t xml:space="preserve">Tags</w:t>
      </w:r>
    </w:p>
    <w:p>
      <w:r>
        <w:t xml:space="preserve">bible reader | Domestic worker | java scripts | job seeker | shop packager | singer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