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Deniz Aksu</w:t>
      </w:r>
    </w:p>
    <w:p>
      <w:r>
        <w:rPr>
          <w:color w:val="64748B"/>
          <w:sz w:val="20"/>
        </w:rPr>
        <w:t xml:space="preserve">https://vutuv.de/deniz_aksu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