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y Gaus</w:t>
      </w:r>
    </w:p>
    <w:p>
      <w:r>
        <w:rPr>
          <w:color w:val="64748B"/>
          <w:sz w:val="20"/>
        </w:rPr>
        <w:t xml:space="preserve">dgaus@gmx.net | https://vutuv.de/denny_3885105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