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Dhananjay Chaudhary</w:t>
      </w:r>
    </w:p>
    <w:p>
      <w:r>
        <w:rPr>
          <w:color w:val="64748B"/>
          <w:sz w:val="20"/>
        </w:rPr>
        <w:t xml:space="preserve">https://vutuv.de/dhananjay_chaud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