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Dieter Fauth</w:t>
      </w:r>
    </w:p>
    <w:p>
      <w:r>
        <w:rPr>
          <w:color w:val="64748B"/>
          <w:sz w:val="20"/>
        </w:rPr>
        <w:t xml:space="preserve">https://vutuv.de/dieter_fauth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Retired, -</w:t>
      </w:r>
    </w:p>
    <w:p>
      <w:r>
        <w:rPr>
          <w:color w:val="64748B"/>
          <w:sz w:val="20"/>
        </w:rPr>
        <w:t xml:space="preserve">2/2022 - Present</w:t>
      </w:r>
    </w:p>
    <w:p>
      <w:pPr>
        <w:spacing w:after="20"/>
      </w:pPr>
      <w:r>
        <w:rPr>
          <w:b/>
        </w:rPr>
        <w:t xml:space="preserve">Key Account Consultant, Honeywell IoT</w:t>
      </w:r>
    </w:p>
    <w:p>
      <w:r>
        <w:rPr>
          <w:color w:val="64748B"/>
          <w:sz w:val="20"/>
        </w:rPr>
        <w:t xml:space="preserve">3/2017 - 2/2022</w:t>
      </w:r>
    </w:p>
    <w:p>
      <w:r>
        <w:t xml:space="preserve">OEM integrations for Honeywell barcode scanners. Pre and after sales consultants for mobile functions. New products development.</w:t>
        <w:br/>
        <w:t xml:space="preserve">Focus on key accounts.</w:t>
      </w:r>
    </w:p>
    <w:p>
      <w:pPr>
        <w:spacing w:after="20"/>
      </w:pPr>
      <w:r>
        <w:rPr>
          <w:b/>
        </w:rPr>
        <w:t xml:space="preserve">Senior System Consultant, Honeywell Scanning &amp; Mobility</w:t>
      </w:r>
    </w:p>
    <w:p>
      <w:r>
        <w:rPr>
          <w:color w:val="64748B"/>
          <w:sz w:val="20"/>
        </w:rPr>
        <w:t xml:space="preserve">1/2008 - 2/2017</w:t>
      </w:r>
    </w:p>
    <w:p>
      <w:r>
        <w:t xml:space="preserve">OEM integrations for Honeywell barcode scanners. Pre and after sales consultants for mobile functions. New products development.</w:t>
      </w:r>
    </w:p>
    <w:p>
      <w:pPr>
        <w:spacing w:after="20"/>
      </w:pPr>
      <w:r>
        <w:rPr>
          <w:b/>
        </w:rPr>
        <w:t xml:space="preserve">Senior System Consultant, Hand Held Products Inc.</w:t>
      </w:r>
    </w:p>
    <w:p>
      <w:r>
        <w:rPr>
          <w:color w:val="64748B"/>
          <w:sz w:val="20"/>
        </w:rPr>
        <w:t xml:space="preserve">4/2004 - 12/2007</w:t>
      </w:r>
    </w:p>
    <w:p>
      <w:r>
        <w:t xml:space="preserve">OEM integrations for Adaptus barcode scanners. Pre and after sales consultants for mobile functions.</w:t>
      </w:r>
    </w:p>
    <w:p>
      <w:pPr>
        <w:spacing w:after="20"/>
      </w:pPr>
      <w:r>
        <w:rPr>
          <w:b/>
        </w:rPr>
        <w:t xml:space="preserve">Senior Development Engineer, Hand Held Products a Welch Allyn Affiliate</w:t>
      </w:r>
    </w:p>
    <w:p>
      <w:r>
        <w:rPr>
          <w:color w:val="64748B"/>
          <w:sz w:val="20"/>
        </w:rPr>
        <w:t xml:space="preserve">4/2000 - 3/2004</w:t>
      </w:r>
    </w:p>
    <w:p>
      <w:r>
        <w:t xml:space="preserve">Software architecture. Hardware abstraction. Interfaces in hard- and software. System software.</w:t>
      </w:r>
    </w:p>
    <w:p>
      <w:pPr>
        <w:spacing w:after="20"/>
      </w:pPr>
      <w:r>
        <w:rPr>
          <w:b/>
        </w:rPr>
        <w:t xml:space="preserve">Senior Development Engineer, Welch Allyn DCD Inc.</w:t>
      </w:r>
    </w:p>
    <w:p>
      <w:r>
        <w:rPr>
          <w:color w:val="64748B"/>
          <w:sz w:val="20"/>
        </w:rPr>
        <w:t xml:space="preserve">2/1998 - 3/2000</w:t>
      </w:r>
    </w:p>
    <w:p>
      <w:r>
        <w:t xml:space="preserve">Software architecture. Hardware abstraction. Interfaces in hard- and software. System software.</w:t>
      </w:r>
    </w:p>
    <w:p>
      <w:pPr>
        <w:spacing w:after="20"/>
      </w:pPr>
      <w:r>
        <w:rPr>
          <w:b/>
        </w:rPr>
        <w:t xml:space="preserve">Senior Engineer EMEA, Welch Allyn Inc.</w:t>
      </w:r>
    </w:p>
    <w:p>
      <w:r>
        <w:rPr>
          <w:color w:val="64748B"/>
          <w:sz w:val="20"/>
        </w:rPr>
        <w:t xml:space="preserve">1/1994 - 1/1998</w:t>
      </w:r>
    </w:p>
    <w:p>
      <w:r>
        <w:t xml:space="preserve">Custom designs in hard- and software. Building up the sales and service structure in Europe.</w:t>
      </w:r>
    </w:p>
    <w:p>
      <w:pPr>
        <w:spacing w:after="20"/>
      </w:pPr>
      <w:r>
        <w:rPr>
          <w:b/>
        </w:rPr>
        <w:t xml:space="preserve">Manager of Development, Simon Elektronik GmbH</w:t>
      </w:r>
    </w:p>
    <w:p>
      <w:r>
        <w:rPr>
          <w:color w:val="64748B"/>
          <w:sz w:val="20"/>
        </w:rPr>
        <w:t xml:space="preserve">4/1990 - 7/1993</w:t>
      </w:r>
    </w:p>
    <w:p>
      <w:r>
        <w:t xml:space="preserve">Coordinate developments with production and sales. Device architectures. Support of upper management in technical issues. Mentor of the development team. Owner of TQM.</w:t>
      </w:r>
    </w:p>
    <w:p>
      <w:pPr>
        <w:spacing w:after="20"/>
      </w:pPr>
      <w:r>
        <w:rPr>
          <w:b/>
        </w:rPr>
        <w:t xml:space="preserve">Development Engineer, Regeltron Computer GmbH</w:t>
      </w:r>
    </w:p>
    <w:p>
      <w:r>
        <w:rPr>
          <w:color w:val="64748B"/>
          <w:sz w:val="20"/>
        </w:rPr>
        <w:t xml:space="preserve">4/1983 - 3/1990</w:t>
      </w:r>
    </w:p>
    <w:p>
      <w:r>
        <w:t xml:space="preserve">Realtime operating systems. Design of hardware. System software. Software tools. Customer support.</w:t>
      </w:r>
    </w:p>
    <w:p>
      <w:pPr>
        <w:spacing w:after="20"/>
      </w:pPr>
      <w:r>
        <w:rPr>
          <w:b/>
        </w:rPr>
        <w:t xml:space="preserve">Student as industrial Electronics, Fachhochschule Aalen</w:t>
      </w:r>
    </w:p>
    <w:p>
      <w:r>
        <w:rPr>
          <w:color w:val="64748B"/>
          <w:sz w:val="20"/>
        </w:rPr>
        <w:t xml:space="preserve">9/1978 - 3/1983</w:t>
      </w:r>
    </w:p>
    <w:p>
      <w:r>
        <w:t xml:space="preserve">Dipl.Ing(FH)</w:t>
      </w:r>
    </w:p>
    <w:p>
      <w:pPr>
        <w:pStyle w:val="Heading1"/>
      </w:pPr>
      <w:r>
        <w:t xml:space="preserve">Tags</w:t>
      </w:r>
    </w:p>
    <w:p>
      <w:r>
        <w:t xml:space="preserve">android development | arm | barcode | embedded systems | integration,troubleshooting,c++,gnu c... | linux kernel | mobile devices | ndk | product development | rtos | software development | usb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