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Dirk Karl  Valerius</w:t>
      </w:r>
    </w:p>
    <w:p>
      <w:r>
        <w:rPr>
          <w:color w:val="64748B"/>
          <w:sz w:val="20"/>
        </w:rPr>
        <w:t xml:space="preserve">049 02922 80600 | https://vutuv.de/dirk_karl_valer</w:t>
      </w:r>
    </w:p>
    <w:p>
      <w:r>
        <w:rPr>
          <w:color w:val="64748B"/>
          <w:sz w:val="20"/>
        </w:rPr>
        <w:t xml:space="preserve">Hafervöhde 1, 59457 Werl,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hanseatischer Kaufmann / Geschäftsführer der Logistic und dem Truck Center, Werneke Logistic &amp; Truck Center Werneke</w:t>
      </w:r>
    </w:p>
    <w:p>
      <w:pPr>
        <w:pStyle w:val="Heading1"/>
      </w:pPr>
      <w:r>
        <w:t xml:space="preserve">Links</w:t>
      </w:r>
    </w:p>
    <w:p>
      <w:r>
        <w:t xml:space="preserve">www.werneke.de: http://www.truckcenterwerneke.de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