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Mävers</w:t>
      </w:r>
    </w:p>
    <w:p>
      <w:r>
        <w:t xml:space="preserve">Your biggest regrets in life will not be the things you tried and failed at, but the things you never tried at all.</w:t>
      </w:r>
    </w:p>
    <w:p>
      <w:r>
        <w:rPr>
          <w:color w:val="64748B"/>
          <w:sz w:val="20"/>
        </w:rPr>
        <w:t xml:space="preserve">dirk.maevers@gmail.com | +49 1575 1350399 | https://vutuv.de/dirk_maevers</w:t>
      </w:r>
    </w:p>
    <w:p>
      <w:r>
        <w:rPr>
          <w:color w:val="64748B"/>
          <w:sz w:val="20"/>
        </w:rPr>
        <w:t xml:space="preserve">Schulterblatt 36, 20357 Hamburg, Germany</w:t>
      </w:r>
    </w:p>
    <w:p>
      <w:r>
        <w:rPr>
          <w:color w:val="64748B"/>
          <w:sz w:val="20"/>
        </w:rPr>
        <w:t xml:space="preserve">Date of birth: 23.05.1980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Account Director, deepblue networks AG</w:t>
      </w:r>
    </w:p>
    <w:p>
      <w:r>
        <w:rPr>
          <w:color w:val="64748B"/>
          <w:sz w:val="20"/>
        </w:rPr>
        <w:t xml:space="preserve">4/2017 - Present</w:t>
      </w:r>
    </w:p>
    <w:p>
      <w:pPr>
        <w:spacing w:after="20"/>
      </w:pPr>
      <w:r>
        <w:rPr>
          <w:b/>
        </w:rPr>
        <w:t xml:space="preserve">Initiator, RIDE WITH FUN</w:t>
      </w:r>
    </w:p>
    <w:p>
      <w:r>
        <w:rPr>
          <w:color w:val="64748B"/>
          <w:sz w:val="20"/>
        </w:rPr>
        <w:t xml:space="preserve">6/2011 - Present</w:t>
      </w:r>
    </w:p>
    <w:p>
      <w:r>
        <w:t xml:space="preserve">Ehrenamtliche Charity-Wakeboard-Events</w:t>
      </w:r>
    </w:p>
    <w:p>
      <w:pPr>
        <w:spacing w:after="20"/>
      </w:pPr>
      <w:r>
        <w:rPr>
          <w:b/>
        </w:rPr>
        <w:t xml:space="preserve">Senior Projekt-Manager Online, LA RED GmbH</w:t>
      </w:r>
    </w:p>
    <w:p>
      <w:r>
        <w:rPr>
          <w:color w:val="64748B"/>
          <w:sz w:val="20"/>
        </w:rPr>
        <w:t xml:space="preserve">11/2015 - 2/2017</w:t>
      </w:r>
    </w:p>
    <w:p>
      <w:pPr>
        <w:spacing w:after="20"/>
      </w:pPr>
      <w:r>
        <w:rPr>
          <w:b/>
        </w:rPr>
        <w:t xml:space="preserve">Produktentwicklung, Vertrieb, ahoooy</w:t>
      </w:r>
    </w:p>
    <w:p>
      <w:r>
        <w:rPr>
          <w:color w:val="64748B"/>
          <w:sz w:val="20"/>
        </w:rPr>
        <w:t xml:space="preserve">12/2013 - 1/2016</w:t>
      </w:r>
    </w:p>
    <w:p>
      <w:r>
        <w:t xml:space="preserve">Handgemachte Möbel und Accessoires</w:t>
      </w:r>
    </w:p>
    <w:p>
      <w:pPr>
        <w:spacing w:after="20"/>
      </w:pPr>
      <w:r>
        <w:rPr>
          <w:b/>
        </w:rPr>
        <w:t xml:space="preserve">Gesellschafter, Hoch9 GbR</w:t>
      </w:r>
    </w:p>
    <w:p>
      <w:r>
        <w:rPr>
          <w:color w:val="64748B"/>
          <w:sz w:val="20"/>
        </w:rPr>
        <w:t xml:space="preserve">11/2014 - 10/2015</w:t>
      </w:r>
    </w:p>
    <w:p>
      <w:pPr>
        <w:spacing w:after="20"/>
      </w:pPr>
      <w:r>
        <w:rPr>
          <w:b/>
        </w:rPr>
        <w:t xml:space="preserve">Brandmanager, TENEIGHTY</w:t>
      </w:r>
    </w:p>
    <w:p>
      <w:r>
        <w:rPr>
          <w:color w:val="64748B"/>
          <w:sz w:val="20"/>
        </w:rPr>
        <w:t xml:space="preserve">9/2011 - 10/2015</w:t>
      </w:r>
    </w:p>
    <w:p>
      <w:pPr>
        <w:spacing w:after="20"/>
      </w:pPr>
      <w:r>
        <w:rPr>
          <w:b/>
        </w:rPr>
        <w:t xml:space="preserve">Geschäftsführender Gesellschafter, 1080°media GmbH</w:t>
      </w:r>
    </w:p>
    <w:p>
      <w:r>
        <w:rPr>
          <w:color w:val="64748B"/>
          <w:sz w:val="20"/>
        </w:rPr>
        <w:t xml:space="preserve">1/2011 - 10/2015</w:t>
      </w:r>
    </w:p>
    <w:p>
      <w:pPr>
        <w:spacing w:after="20"/>
      </w:pPr>
      <w:r>
        <w:rPr>
          <w:b/>
        </w:rPr>
        <w:t xml:space="preserve">Freelancer/Einzelunternehmer, 1080°media | Neue Kommunikation</w:t>
      </w:r>
    </w:p>
    <w:p>
      <w:r>
        <w:rPr>
          <w:color w:val="64748B"/>
          <w:sz w:val="20"/>
        </w:rPr>
        <w:t xml:space="preserve">10/2008 - 12/2010</w:t>
      </w:r>
    </w:p>
    <w:p>
      <w:pPr>
        <w:spacing w:after="20"/>
      </w:pPr>
      <w:r>
        <w:rPr>
          <w:b/>
        </w:rPr>
        <w:t xml:space="preserve">Designer, Programmierer, Projektmanagement, service &amp; media Online-Werbung GmbH</w:t>
      </w:r>
    </w:p>
    <w:p>
      <w:r>
        <w:rPr>
          <w:color w:val="64748B"/>
          <w:sz w:val="20"/>
        </w:rPr>
        <w:t xml:space="preserve">8/2001 - 9/2008</w:t>
      </w:r>
    </w:p>
    <w:p>
      <w:pPr>
        <w:pStyle w:val="Heading1"/>
      </w:pPr>
      <w:r>
        <w:t xml:space="preserve">Tags</w:t>
      </w:r>
    </w:p>
    <w:p>
      <w:r>
        <w:t xml:space="preserve">budgetplanung | business development | agiles projektmanagement | anerkennung | change management | content-marketing | durchführung von schulungen | entscheidungsfähigkeit | facebook | führungskompetenz | funsportreisen | instagram | markenführung | netzwerkfähigkeit | online-business | online marketing | präsentationsfähigkeit | produktentwicklung | projektmanagement | reisebereitschaft | ressourcenplanung | ride with fun - charity events | snapchat | snowboardreisen | social media | wertschätzung | wissensmanagement | workshop-moderation | youtube | zukunft des e-commerce</w:t>
      </w:r>
    </w:p>
    <w:p>
      <w:pPr>
        <w:pStyle w:val="Heading1"/>
      </w:pPr>
      <w:r>
        <w:t xml:space="preserve">Links</w:t>
      </w:r>
    </w:p>
    <w:p>
      <w:r>
        <w:t xml:space="preserve">Private Seite (linkt zur Zeit auf XING): http://www.maevers.eu</w:t>
      </w:r>
    </w:p>
    <w:p>
      <w:r>
        <w:t xml:space="preserve">Charity-Wakeboard-Events: http://www.ridewithfun.de</w:t>
      </w:r>
    </w:p>
    <w:p>
      <w:r>
        <w:t xml:space="preserve">Inspired by sports: inspiredbysports.de/portfolio_page/dirk-maevers/</w:t>
      </w:r>
    </w:p>
    <w:p>
      <w:r>
        <w:t xml:space="preserve">KIDS Kenia e.V.: http://www.kids-kenia.de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http://facebook.com/dirk.maevers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