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Weinstein</w:t>
      </w:r>
    </w:p>
    <w:p>
      <w:r>
        <w:rPr>
          <w:color w:val="64748B"/>
          <w:sz w:val="20"/>
        </w:rPr>
        <w:t xml:space="preserve">daw2903@gmx.de | https://vutuv.de/dirk_weinstein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