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Darius-Nikolaus Krupinski</w:t>
      </w:r>
    </w:p>
    <w:p>
      <w:r>
        <w:t xml:space="preserve">Seit 2002 arbeite ich im Bereich Barrierefreiheit digitaler Medien. Seit 2008 liegt mein Arbeitsschwerpunkt bei barrierefreien PDF-Dateien. Während meiner Tätigkeit habe Erfahrungen im Bereich WCAG, BITV, PDF/UA gesammelt.</w:t>
      </w:r>
    </w:p>
    <w:p>
      <w:r>
        <w:rPr>
          <w:color w:val="64748B"/>
          <w:sz w:val="20"/>
        </w:rPr>
        <w:t xml:space="preserve">dnkrupinski@inbox.eu | +49 15678 516027 | https://vutuv.de/dnkrupinski</w:t>
      </w:r>
    </w:p>
    <w:p>
      <w:r>
        <w:rPr>
          <w:color w:val="64748B"/>
          <w:sz w:val="20"/>
        </w:rPr>
        <w:t xml:space="preserve">70794 Filderstadt, Germany</w:t>
      </w:r>
    </w:p>
    <w:p>
      <w:pPr>
        <w:pStyle w:val="Heading1"/>
      </w:pPr>
      <w:r>
        <w:t xml:space="preserve">Tags</w:t>
      </w:r>
    </w:p>
    <w:p>
      <w:r>
        <w:t xml:space="preserve">barrierefreiheit | PDF | PDF/UA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(B1 (Intermediate))</w:t>
      </w:r>
    </w:p>
    <w:p>
      <w:pPr>
        <w:pStyle w:val="Heading1"/>
      </w:pPr>
      <w:r>
        <w:t xml:space="preserve">Profiles</w:t>
      </w:r>
    </w:p>
    <w:p>
      <w:r>
        <w:t xml:space="preserve">Mastodon: https://hannover.town/@dnkrupinski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