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Dominik Saar</w:t>
      </w:r>
    </w:p>
    <w:p>
      <w:r>
        <w:rPr>
          <w:color w:val="64748B"/>
          <w:sz w:val="20"/>
        </w:rPr>
        <w:t xml:space="preserve">https://vutuv.de/dominik_saar</w:t>
      </w:r>
    </w:p>
    <w:p>
      <w:r>
        <w:rPr>
          <w:color w:val="64748B"/>
          <w:sz w:val="20"/>
        </w:rPr>
        <w:t xml:space="preserve">Date of birth: 14.09.1977 | Gender: Male</w:t>
      </w:r>
    </w:p>
    <w:p>
      <w:pPr>
        <w:pStyle w:val="Heading1"/>
      </w:pPr>
      <w:r>
        <w:t xml:space="preserve">Tags</w:t>
      </w:r>
    </w:p>
    <w:p>
      <w:r>
        <w:t xml:space="preserve">bash | bsd | debian | django | 389 | agorumcore | alienvault | cloud | confluence | corosync | django-cms | dns | docker | drbd | elasticsearch | elk | eucalyptus | exim | f5 | fai | firewall | flask | freeswitch | fusionpbx | galera | git | gnu | haproxy | havserver | ipv6 | iscsi | jboss | jenkins | jetty | jira | kibana | kivitendo | kvm | libvirt | linux | linux-ha | logstash | lvm | lvs | lxc | lx-office | mariadb | mysql | nagios | nas | netzwerk | nginx | nodejs | openbravo | openldap | openstack | openvpn | openvz | openxchange | openz | ossec | ossiem | owncloud | pacemaker | pci | PHP | plone | postfix | postgresql | proxmox | python | radware | redhat | roundcube | salt | saltstack | samba | samhain | san | scm | shorewall | sip | solaris | stash | storage | sun | tarantella | tryton | virtualenv | vmware | xen | zabbix | zfs | zope | zsh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