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Elorm Asimenu </w:t>
      </w:r>
    </w:p>
    <w:p>
      <w:r>
        <w:rPr>
          <w:color w:val="64748B"/>
          <w:sz w:val="20"/>
        </w:rPr>
        <w:t xml:space="preserve">asamuen12@gmail.com | https://vutuv.de/elorm_asimenu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