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Ernst Leunert</w:t>
      </w:r>
    </w:p>
    <w:p>
      <w:r>
        <w:rPr>
          <w:color w:val="64748B"/>
          <w:sz w:val="20"/>
        </w:rPr>
        <w:t xml:space="preserve">office@teamwork-one.at | +43 662 887293 | https://vutuv.de/ernst_leunert</w:t>
      </w:r>
    </w:p>
    <w:p>
      <w:r>
        <w:rPr>
          <w:color w:val="64748B"/>
          <w:sz w:val="20"/>
        </w:rPr>
        <w:t xml:space="preserve">Schrannengasse 7a, 5020 Salzburg, Austria</w:t>
      </w:r>
    </w:p>
    <w:p>
      <w:r>
        <w:rPr>
          <w:color w:val="64748B"/>
          <w:sz w:val="20"/>
        </w:rPr>
        <w:t xml:space="preserve">Date of birth: 12.03.1962 | Gender: Male</w:t>
      </w:r>
    </w:p>
    <w:p>
      <w:pPr>
        <w:pStyle w:val="Heading1"/>
      </w:pPr>
      <w:r>
        <w:t xml:space="preserve">Tags</w:t>
      </w:r>
    </w:p>
    <w:p>
      <w:r>
        <w:t xml:space="preserve">executive search | Gastronomie | Hotellerie | personalvermittlung | teamwork one</w:t>
      </w:r>
    </w:p>
    <w:p>
      <w:pPr>
        <w:pStyle w:val="Heading1"/>
      </w:pPr>
      <w:r>
        <w:t xml:space="preserve">Links</w:t>
      </w:r>
    </w:p>
    <w:p>
      <w:r>
        <w:t xml:space="preserve">Executive Search für die Hotellerie: https://www.teamwork-one.com/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