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Ewald Hertel</w:t>
      </w:r>
    </w:p>
    <w:p>
      <w:r>
        <w:rPr>
          <w:color w:val="64748B"/>
          <w:sz w:val="20"/>
        </w:rPr>
        <w:t xml:space="preserve">ewald.hertel@gmail.com | https://vutuv.de/ewald_hertel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css | delphi | firebird | html | mysql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