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Fa Medi</w:t>
      </w:r>
    </w:p>
    <w:p>
      <w:r>
        <w:rPr>
          <w:color w:val="64748B"/>
          <w:sz w:val="20"/>
        </w:rPr>
        <w:t xml:space="preserve">medi.fatsani@gmail.com | https://vutuv.de/fa_medi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